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9BF" w:rsidRDefault="007459BF" w:rsidP="007459BF">
      <w:pPr>
        <w:spacing w:before="100" w:beforeAutospacing="1" w:after="100" w:afterAutospacing="1"/>
        <w:jc w:val="center"/>
      </w:pPr>
      <w:r>
        <w:rPr>
          <w:rFonts w:ascii="Verdana" w:hAnsi="Verdana"/>
        </w:rPr>
        <w:t>VIA University College Denmark</w:t>
      </w:r>
      <w:r>
        <w:rPr>
          <w:rFonts w:ascii="Verdana" w:hAnsi="Verdana"/>
          <w:sz w:val="28"/>
          <w:szCs w:val="28"/>
        </w:rPr>
        <w:t> </w:t>
      </w:r>
    </w:p>
    <w:tbl>
      <w:tblPr>
        <w:tblW w:w="0" w:type="auto"/>
        <w:jc w:val="center"/>
        <w:tblInd w:w="-170" w:type="dxa"/>
        <w:tblCellMar>
          <w:left w:w="0" w:type="dxa"/>
          <w:right w:w="0" w:type="dxa"/>
        </w:tblCellMar>
        <w:tblLook w:val="04A0"/>
      </w:tblPr>
      <w:tblGrid>
        <w:gridCol w:w="8821"/>
      </w:tblGrid>
      <w:tr w:rsidR="007459BF" w:rsidRPr="007459BF" w:rsidTr="007459BF">
        <w:trPr>
          <w:jc w:val="center"/>
        </w:trPr>
        <w:tc>
          <w:tcPr>
            <w:tcW w:w="8821" w:type="dxa"/>
            <w:tcMar>
              <w:top w:w="0" w:type="dxa"/>
              <w:left w:w="108" w:type="dxa"/>
              <w:bottom w:w="0" w:type="dxa"/>
              <w:right w:w="108" w:type="dxa"/>
            </w:tcMar>
            <w:vAlign w:val="center"/>
            <w:hideMark/>
          </w:tcPr>
          <w:p w:rsidR="007459BF" w:rsidRDefault="007459BF" w:rsidP="007459BF">
            <w:pPr>
              <w:spacing w:before="100" w:beforeAutospacing="1" w:after="100" w:afterAutospacing="1" w:line="240" w:lineRule="exact"/>
              <w:rPr>
                <w:rFonts w:ascii="Verdana" w:hAnsi="Verdana"/>
                <w:sz w:val="20"/>
                <w:szCs w:val="20"/>
                <w:lang w:val="da-DK"/>
              </w:rPr>
            </w:pPr>
            <w:r w:rsidRPr="007459BF">
              <w:rPr>
                <w:rFonts w:ascii="Verdana" w:hAnsi="Verdana"/>
                <w:b/>
                <w:bCs/>
                <w:i/>
                <w:iCs/>
                <w:sz w:val="20"/>
                <w:szCs w:val="20"/>
                <w:lang w:val="da-DK"/>
              </w:rPr>
              <w:t xml:space="preserve">Omfanget af </w:t>
            </w:r>
            <w:r w:rsidR="00C16556">
              <w:rPr>
                <w:rFonts w:ascii="Verdana" w:hAnsi="Verdana"/>
                <w:b/>
                <w:bCs/>
                <w:i/>
                <w:iCs/>
                <w:sz w:val="20"/>
                <w:szCs w:val="20"/>
                <w:lang w:val="da-DK"/>
              </w:rPr>
              <w:t>en rapport</w:t>
            </w:r>
            <w:r w:rsidRPr="007459BF">
              <w:rPr>
                <w:rFonts w:ascii="Verdana" w:hAnsi="Verdana"/>
                <w:b/>
                <w:bCs/>
                <w:i/>
                <w:iCs/>
                <w:sz w:val="20"/>
                <w:szCs w:val="20"/>
                <w:lang w:val="da-DK"/>
              </w:rPr>
              <w:t>:</w:t>
            </w:r>
            <w:r w:rsidRPr="007459BF">
              <w:rPr>
                <w:rFonts w:ascii="Verdana" w:hAnsi="Verdana"/>
                <w:sz w:val="20"/>
                <w:szCs w:val="20"/>
                <w:lang w:val="da-DK"/>
              </w:rPr>
              <w:br/>
              <w:t>Kan ikke siges entydigt, men husk kvalitet frem for kvantitet.</w:t>
            </w:r>
            <w:r w:rsidRPr="007459BF">
              <w:rPr>
                <w:rFonts w:ascii="Verdana" w:hAnsi="Verdana"/>
                <w:sz w:val="20"/>
                <w:szCs w:val="20"/>
                <w:lang w:val="da-DK"/>
              </w:rPr>
              <w:br/>
            </w:r>
            <w:r w:rsidRPr="007459BF">
              <w:rPr>
                <w:rFonts w:ascii="Verdana" w:hAnsi="Verdana"/>
                <w:sz w:val="20"/>
                <w:szCs w:val="20"/>
                <w:lang w:val="da-DK"/>
              </w:rPr>
              <w:br/>
            </w:r>
            <w:r w:rsidRPr="007459BF">
              <w:rPr>
                <w:rFonts w:ascii="Verdana" w:hAnsi="Verdana"/>
                <w:b/>
                <w:bCs/>
                <w:i/>
                <w:iCs/>
                <w:sz w:val="20"/>
                <w:szCs w:val="20"/>
                <w:lang w:val="da-DK"/>
              </w:rPr>
              <w:t>Forside:</w:t>
            </w:r>
            <w:r w:rsidRPr="007459BF">
              <w:rPr>
                <w:rFonts w:ascii="Verdana" w:hAnsi="Verdana"/>
                <w:b/>
                <w:bCs/>
                <w:i/>
                <w:iCs/>
                <w:sz w:val="20"/>
                <w:szCs w:val="20"/>
                <w:lang w:val="da-DK"/>
              </w:rPr>
              <w:br/>
            </w:r>
            <w:r w:rsidRPr="007459BF">
              <w:rPr>
                <w:rFonts w:ascii="Verdana" w:hAnsi="Verdana"/>
                <w:sz w:val="20"/>
                <w:szCs w:val="20"/>
                <w:lang w:val="da-DK"/>
              </w:rPr>
              <w:t xml:space="preserve">Af forsiden skal fremgå: </w:t>
            </w:r>
            <w:r w:rsidR="00134740">
              <w:rPr>
                <w:rFonts w:ascii="Verdana" w:hAnsi="Verdana"/>
                <w:sz w:val="20"/>
                <w:szCs w:val="20"/>
                <w:lang w:val="da-DK"/>
              </w:rPr>
              <w:t>Rapportens</w:t>
            </w:r>
            <w:r w:rsidRPr="007459BF">
              <w:rPr>
                <w:rFonts w:ascii="Verdana" w:hAnsi="Verdana"/>
                <w:sz w:val="20"/>
                <w:szCs w:val="20"/>
                <w:lang w:val="da-DK"/>
              </w:rPr>
              <w:t xml:space="preserve"> titel, eget navn (fulde navn), uddannelsesinstitutionens navn samt måned og år.</w:t>
            </w:r>
            <w:r w:rsidRPr="007459BF">
              <w:rPr>
                <w:rFonts w:ascii="Verdana" w:hAnsi="Verdana"/>
                <w:sz w:val="20"/>
                <w:szCs w:val="20"/>
                <w:lang w:val="da-DK"/>
              </w:rPr>
              <w:br/>
              <w:t>Lav en indbydende forside og såfremt et resumé er valgt anført på forsiden kan denne med fordel være indrammet.</w:t>
            </w:r>
            <w:r w:rsidRPr="007459BF">
              <w:rPr>
                <w:rFonts w:ascii="Verdana" w:hAnsi="Verdana"/>
                <w:sz w:val="20"/>
                <w:szCs w:val="20"/>
                <w:lang w:val="da-DK"/>
              </w:rPr>
              <w:br/>
            </w:r>
            <w:r w:rsidRPr="007459BF">
              <w:rPr>
                <w:rFonts w:ascii="Verdana" w:hAnsi="Verdana"/>
                <w:sz w:val="20"/>
                <w:szCs w:val="20"/>
                <w:lang w:val="da-DK"/>
              </w:rPr>
              <w:br/>
            </w:r>
            <w:r w:rsidRPr="007459BF">
              <w:rPr>
                <w:rFonts w:ascii="Verdana" w:hAnsi="Verdana"/>
                <w:b/>
                <w:bCs/>
                <w:i/>
                <w:iCs/>
                <w:sz w:val="20"/>
                <w:szCs w:val="20"/>
                <w:lang w:val="da-DK"/>
              </w:rPr>
              <w:t>Resumé:</w:t>
            </w:r>
            <w:r w:rsidRPr="007459BF">
              <w:rPr>
                <w:rFonts w:ascii="Verdana" w:hAnsi="Verdana"/>
                <w:sz w:val="20"/>
                <w:szCs w:val="20"/>
                <w:lang w:val="da-DK"/>
              </w:rPr>
              <w:br/>
              <w:t>Opsummering af projektet samt vigtige konklusioner. Resumeet er valgfrit; men hvis man ønsker et resumé, skal det være kort, under 10 linier. Resuméet skrives til allersidst, og det anbefales placeret på forsiden.</w:t>
            </w:r>
            <w:r w:rsidRPr="007459BF">
              <w:rPr>
                <w:rFonts w:ascii="Verdana" w:hAnsi="Verdana"/>
                <w:sz w:val="20"/>
                <w:szCs w:val="20"/>
                <w:lang w:val="da-DK"/>
              </w:rPr>
              <w:br/>
            </w:r>
            <w:r w:rsidRPr="007459BF">
              <w:rPr>
                <w:rFonts w:ascii="Verdana" w:hAnsi="Verdana"/>
                <w:sz w:val="20"/>
                <w:szCs w:val="20"/>
                <w:lang w:val="da-DK"/>
              </w:rPr>
              <w:br/>
            </w:r>
            <w:r w:rsidRPr="007459BF">
              <w:rPr>
                <w:rFonts w:ascii="Verdana" w:hAnsi="Verdana"/>
                <w:b/>
                <w:bCs/>
                <w:i/>
                <w:iCs/>
                <w:sz w:val="20"/>
                <w:szCs w:val="20"/>
                <w:lang w:val="da-DK"/>
              </w:rPr>
              <w:t>Forord:</w:t>
            </w:r>
            <w:r w:rsidRPr="007459BF">
              <w:rPr>
                <w:rFonts w:ascii="Verdana" w:hAnsi="Verdana"/>
                <w:b/>
                <w:bCs/>
                <w:i/>
                <w:iCs/>
                <w:sz w:val="20"/>
                <w:szCs w:val="20"/>
                <w:lang w:val="da-DK"/>
              </w:rPr>
              <w:br/>
            </w:r>
            <w:r w:rsidRPr="007459BF">
              <w:rPr>
                <w:rFonts w:ascii="Verdana" w:hAnsi="Verdana"/>
                <w:sz w:val="20"/>
                <w:szCs w:val="20"/>
                <w:lang w:val="da-DK"/>
              </w:rPr>
              <w:t>Her er plads til personlige bemærkninger, taksigelser til personer, institutioner eller firmaer, som på en eller anden måde har været behjælpelig. Man kan også skrive, hvorledes man har angivet litteraturhenvisninger eller noter m.v.</w:t>
            </w:r>
            <w:r w:rsidRPr="007459BF">
              <w:rPr>
                <w:rFonts w:ascii="Verdana" w:hAnsi="Verdana"/>
                <w:sz w:val="20"/>
                <w:szCs w:val="20"/>
                <w:lang w:val="da-DK"/>
              </w:rPr>
              <w:br/>
              <w:t>Forordet skrives næsten altid til sidst, men må ikke være et resume.</w:t>
            </w:r>
            <w:r w:rsidRPr="007459BF">
              <w:rPr>
                <w:rFonts w:ascii="Verdana" w:hAnsi="Verdana"/>
                <w:sz w:val="20"/>
                <w:szCs w:val="20"/>
                <w:lang w:val="da-DK"/>
              </w:rPr>
              <w:br/>
            </w:r>
            <w:r w:rsidRPr="007459BF">
              <w:rPr>
                <w:rFonts w:ascii="Verdana" w:hAnsi="Verdana"/>
                <w:sz w:val="20"/>
                <w:szCs w:val="20"/>
                <w:lang w:val="da-DK"/>
              </w:rPr>
              <w:br/>
            </w:r>
            <w:r w:rsidRPr="007459BF">
              <w:rPr>
                <w:rFonts w:ascii="Verdana" w:hAnsi="Verdana"/>
                <w:b/>
                <w:bCs/>
                <w:i/>
                <w:iCs/>
                <w:sz w:val="20"/>
                <w:szCs w:val="20"/>
                <w:lang w:val="da-DK"/>
              </w:rPr>
              <w:t>Indholdsfortegnelse:</w:t>
            </w:r>
            <w:r w:rsidRPr="007459BF">
              <w:rPr>
                <w:rFonts w:ascii="Verdana" w:hAnsi="Verdana"/>
                <w:b/>
                <w:bCs/>
                <w:i/>
                <w:iCs/>
                <w:sz w:val="20"/>
                <w:szCs w:val="20"/>
                <w:lang w:val="da-DK"/>
              </w:rPr>
              <w:br/>
            </w:r>
            <w:r w:rsidRPr="007459BF">
              <w:rPr>
                <w:rFonts w:ascii="Verdana" w:hAnsi="Verdana"/>
                <w:sz w:val="20"/>
                <w:szCs w:val="20"/>
                <w:lang w:val="da-DK"/>
              </w:rPr>
              <w:t>Indholdsfortegnelsen angiver systematisk kapiteloverskrifter, afsnitsoverskrifter med nummerering og sidetal.</w:t>
            </w:r>
          </w:p>
          <w:p w:rsidR="00A671FA" w:rsidRDefault="007459BF" w:rsidP="00A671FA">
            <w:pPr>
              <w:spacing w:before="100" w:beforeAutospacing="1" w:after="100" w:afterAutospacing="1" w:line="240" w:lineRule="exact"/>
              <w:rPr>
                <w:rFonts w:ascii="Verdana" w:hAnsi="Verdana"/>
                <w:sz w:val="20"/>
                <w:szCs w:val="20"/>
                <w:lang w:val="da-DK"/>
              </w:rPr>
            </w:pPr>
            <w:r w:rsidRPr="007459BF">
              <w:rPr>
                <w:rFonts w:ascii="Verdana" w:hAnsi="Verdana"/>
                <w:b/>
                <w:bCs/>
                <w:i/>
                <w:iCs/>
                <w:sz w:val="20"/>
                <w:szCs w:val="20"/>
                <w:lang w:val="da-DK"/>
              </w:rPr>
              <w:t>Projektbeskrivelse</w:t>
            </w:r>
            <w:r>
              <w:rPr>
                <w:rFonts w:ascii="Verdana" w:hAnsi="Verdana"/>
                <w:b/>
                <w:bCs/>
                <w:i/>
                <w:iCs/>
                <w:sz w:val="20"/>
                <w:szCs w:val="20"/>
                <w:lang w:val="da-DK"/>
              </w:rPr>
              <w:t>:</w:t>
            </w:r>
          </w:p>
          <w:p w:rsidR="007E2EC4" w:rsidRDefault="007459BF" w:rsidP="007E2EC4">
            <w:pPr>
              <w:spacing w:before="100" w:beforeAutospacing="1" w:after="100" w:afterAutospacing="1" w:line="240" w:lineRule="exact"/>
              <w:ind w:left="760"/>
              <w:rPr>
                <w:rFonts w:ascii="Verdana" w:hAnsi="Verdana"/>
                <w:sz w:val="20"/>
                <w:szCs w:val="20"/>
                <w:lang w:val="da-DK"/>
              </w:rPr>
            </w:pPr>
            <w:r w:rsidRPr="00A671FA">
              <w:rPr>
                <w:rFonts w:ascii="Verdana" w:hAnsi="Verdana"/>
                <w:b/>
                <w:bCs/>
                <w:i/>
                <w:iCs/>
                <w:sz w:val="20"/>
                <w:szCs w:val="20"/>
                <w:lang w:val="da-DK"/>
              </w:rPr>
              <w:t>Problemanalyse:</w:t>
            </w:r>
            <w:r w:rsidRPr="007459BF">
              <w:rPr>
                <w:rFonts w:ascii="Verdana" w:hAnsi="Verdana"/>
                <w:b/>
                <w:bCs/>
                <w:i/>
                <w:iCs/>
                <w:sz w:val="20"/>
                <w:szCs w:val="20"/>
                <w:lang w:val="da-DK"/>
              </w:rPr>
              <w:br/>
            </w:r>
            <w:r w:rsidRPr="007459BF">
              <w:rPr>
                <w:rFonts w:ascii="Verdana" w:hAnsi="Verdana"/>
                <w:sz w:val="20"/>
                <w:szCs w:val="20"/>
                <w:lang w:val="da-DK"/>
              </w:rPr>
              <w:t>I problemanalysen går man ind og analyserer problemet:</w:t>
            </w:r>
            <w:r w:rsidRPr="007459BF">
              <w:rPr>
                <w:rFonts w:ascii="Verdana" w:hAnsi="Verdana"/>
                <w:sz w:val="20"/>
                <w:szCs w:val="20"/>
                <w:lang w:val="da-DK"/>
              </w:rPr>
              <w:br/>
              <w:t>- hvori består problemet?</w:t>
            </w:r>
            <w:r w:rsidRPr="007459BF">
              <w:rPr>
                <w:rFonts w:ascii="Verdana" w:hAnsi="Verdana"/>
                <w:sz w:val="20"/>
                <w:szCs w:val="20"/>
                <w:lang w:val="da-DK"/>
              </w:rPr>
              <w:br/>
              <w:t>- er det rigtigt, at der er et problem? dvs. dokumentation i form af tal, tabeller, grafer, litteraturhenvisning</w:t>
            </w:r>
            <w:r w:rsidRPr="007459BF">
              <w:rPr>
                <w:rFonts w:ascii="Verdana" w:hAnsi="Verdana"/>
                <w:sz w:val="20"/>
                <w:szCs w:val="20"/>
                <w:lang w:val="da-DK"/>
              </w:rPr>
              <w:br/>
              <w:t>- er problemet blivende / evt. stigende? (dokumentér)</w:t>
            </w:r>
            <w:r w:rsidRPr="007459BF">
              <w:rPr>
                <w:rFonts w:ascii="Verdana" w:hAnsi="Verdana"/>
                <w:sz w:val="20"/>
                <w:szCs w:val="20"/>
                <w:lang w:val="da-DK"/>
              </w:rPr>
              <w:br/>
              <w:t>- hvad er årsagen til problemet?</w:t>
            </w:r>
            <w:r w:rsidRPr="007459BF">
              <w:rPr>
                <w:rFonts w:ascii="Verdana" w:hAnsi="Verdana"/>
                <w:sz w:val="20"/>
                <w:szCs w:val="20"/>
                <w:lang w:val="da-DK"/>
              </w:rPr>
              <w:br/>
              <w:t xml:space="preserve">- hvad kan man gøre ved det / hvordan kan man afhjælpe problemet? </w:t>
            </w:r>
            <w:r w:rsidRPr="007459BF">
              <w:rPr>
                <w:rFonts w:ascii="Verdana" w:hAnsi="Verdana"/>
                <w:sz w:val="20"/>
                <w:szCs w:val="20"/>
                <w:lang w:val="da-DK"/>
              </w:rPr>
              <w:br/>
            </w:r>
            <w:r w:rsidRPr="007459BF">
              <w:rPr>
                <w:rFonts w:ascii="Verdana" w:hAnsi="Verdana"/>
                <w:sz w:val="20"/>
                <w:szCs w:val="20"/>
                <w:lang w:val="da-DK"/>
              </w:rPr>
              <w:br/>
            </w:r>
            <w:r w:rsidRPr="007459BF">
              <w:rPr>
                <w:rFonts w:ascii="Verdana" w:hAnsi="Verdana"/>
                <w:b/>
                <w:bCs/>
                <w:i/>
                <w:iCs/>
                <w:sz w:val="20"/>
                <w:szCs w:val="20"/>
                <w:lang w:val="da-DK"/>
              </w:rPr>
              <w:t>Problemformulering:</w:t>
            </w:r>
            <w:r w:rsidRPr="007459BF">
              <w:rPr>
                <w:rFonts w:ascii="Verdana" w:hAnsi="Verdana"/>
                <w:b/>
                <w:bCs/>
                <w:i/>
                <w:iCs/>
                <w:sz w:val="20"/>
                <w:szCs w:val="20"/>
                <w:lang w:val="da-DK"/>
              </w:rPr>
              <w:br/>
            </w:r>
            <w:r w:rsidRPr="007459BF">
              <w:rPr>
                <w:rFonts w:ascii="Verdana" w:hAnsi="Verdana"/>
                <w:sz w:val="20"/>
                <w:szCs w:val="20"/>
                <w:lang w:val="da-DK"/>
              </w:rPr>
              <w:t>Her formuleres det/de spørgsmål, du vil søge at besvare i rapporten (undgå "ja/nej" - spørgsmål). Er problemformuleringen præcis kan den indeholdes i et hovedspørgsmål – ellers anvendes underspørgsmål. Pas på med at være præcis, og stil ikke for mange spørgsmål. Såfremt du under skrivefasen finder ud af, at du ikke kan svare på problemformuleringen må du omskrive den. En problemformulering skal altid besvares.</w:t>
            </w:r>
            <w:r w:rsidRPr="007459BF">
              <w:rPr>
                <w:rFonts w:ascii="Verdana" w:hAnsi="Verdana"/>
                <w:sz w:val="20"/>
                <w:szCs w:val="20"/>
                <w:lang w:val="da-DK"/>
              </w:rPr>
              <w:br/>
            </w:r>
            <w:r w:rsidRPr="007459BF">
              <w:rPr>
                <w:rFonts w:ascii="Verdana" w:hAnsi="Verdana"/>
                <w:sz w:val="20"/>
                <w:szCs w:val="20"/>
                <w:lang w:val="da-DK"/>
              </w:rPr>
              <w:br/>
            </w:r>
            <w:r w:rsidRPr="007459BF">
              <w:rPr>
                <w:rFonts w:ascii="Verdana" w:hAnsi="Verdana"/>
                <w:b/>
                <w:bCs/>
                <w:i/>
                <w:iCs/>
                <w:sz w:val="20"/>
                <w:szCs w:val="20"/>
                <w:lang w:val="da-DK"/>
              </w:rPr>
              <w:t>Afgrænsning:</w:t>
            </w:r>
            <w:r w:rsidRPr="007459BF">
              <w:rPr>
                <w:rFonts w:ascii="Verdana" w:hAnsi="Verdana"/>
                <w:b/>
                <w:bCs/>
                <w:i/>
                <w:iCs/>
                <w:sz w:val="20"/>
                <w:szCs w:val="20"/>
                <w:lang w:val="da-DK"/>
              </w:rPr>
              <w:br/>
            </w:r>
            <w:r w:rsidRPr="007459BF">
              <w:rPr>
                <w:rFonts w:ascii="Verdana" w:hAnsi="Verdana"/>
                <w:sz w:val="20"/>
                <w:szCs w:val="20"/>
                <w:lang w:val="da-DK"/>
              </w:rPr>
              <w:t xml:space="preserve">Her skal du kort og præcist skrive, hvad du ønsker at medtage i </w:t>
            </w:r>
            <w:r w:rsidR="00F16F17">
              <w:rPr>
                <w:rFonts w:ascii="Verdana" w:hAnsi="Verdana"/>
                <w:sz w:val="20"/>
                <w:szCs w:val="20"/>
                <w:lang w:val="da-DK"/>
              </w:rPr>
              <w:t>rapporten</w:t>
            </w:r>
            <w:r w:rsidRPr="007459BF">
              <w:rPr>
                <w:rFonts w:ascii="Verdana" w:hAnsi="Verdana"/>
                <w:sz w:val="20"/>
                <w:szCs w:val="20"/>
                <w:lang w:val="da-DK"/>
              </w:rPr>
              <w:t xml:space="preserve"> (dvs. du beskriver med ord, hvad du har indkredset). Afgrænsningen kan begrundes med hensyntagen til tid, manglende litteratur på området mv.</w:t>
            </w:r>
            <w:r w:rsidRPr="007459BF">
              <w:rPr>
                <w:rFonts w:ascii="Verdana" w:hAnsi="Verdana"/>
                <w:sz w:val="20"/>
                <w:szCs w:val="20"/>
                <w:lang w:val="da-DK"/>
              </w:rPr>
              <w:br/>
              <w:t xml:space="preserve">Det kan også forekomme, at du under skriveprocessen finder ud af, at problemformuleringen skal afgrænses yderligere. Husk det er bedre at sigte præcist end at skyde med spredehagl. </w:t>
            </w:r>
            <w:r w:rsidRPr="007459BF">
              <w:rPr>
                <w:rFonts w:ascii="Verdana" w:hAnsi="Verdana"/>
                <w:sz w:val="20"/>
                <w:szCs w:val="20"/>
                <w:lang w:val="da-DK"/>
              </w:rPr>
              <w:br/>
            </w:r>
            <w:r w:rsidRPr="007459BF">
              <w:rPr>
                <w:rFonts w:ascii="Verdana" w:hAnsi="Verdana"/>
                <w:sz w:val="20"/>
                <w:szCs w:val="20"/>
                <w:lang w:val="da-DK"/>
              </w:rPr>
              <w:br/>
            </w:r>
            <w:r w:rsidRPr="007459BF">
              <w:rPr>
                <w:rFonts w:ascii="Verdana" w:hAnsi="Verdana"/>
                <w:b/>
                <w:bCs/>
                <w:i/>
                <w:iCs/>
                <w:sz w:val="20"/>
                <w:szCs w:val="20"/>
                <w:lang w:val="da-DK"/>
              </w:rPr>
              <w:t>Tidsplan:</w:t>
            </w:r>
            <w:r w:rsidRPr="007459BF">
              <w:rPr>
                <w:rFonts w:ascii="Verdana" w:hAnsi="Verdana"/>
                <w:b/>
                <w:bCs/>
                <w:i/>
                <w:iCs/>
                <w:sz w:val="20"/>
                <w:szCs w:val="20"/>
                <w:lang w:val="da-DK"/>
              </w:rPr>
              <w:br/>
            </w:r>
            <w:r w:rsidRPr="007459BF">
              <w:rPr>
                <w:rFonts w:ascii="Verdana" w:hAnsi="Verdana"/>
                <w:sz w:val="20"/>
                <w:szCs w:val="20"/>
                <w:lang w:val="da-DK"/>
              </w:rPr>
              <w:t>Det er altid en god idé at lave en intern tidsplan. På den måde er det nemmere at holde selvjustits. En god tidsplan udformes, så man tydeligt kan se og vurdere planlagt og forbrugt tid</w:t>
            </w:r>
            <w:r w:rsidR="007E2EC4">
              <w:rPr>
                <w:rFonts w:ascii="Verdana" w:hAnsi="Verdana"/>
                <w:sz w:val="20"/>
                <w:szCs w:val="20"/>
                <w:lang w:val="da-DK"/>
              </w:rPr>
              <w:t xml:space="preserve"> (se bilag 1).</w:t>
            </w:r>
            <w:r w:rsidR="007E2EC4">
              <w:rPr>
                <w:rFonts w:ascii="Verdana" w:hAnsi="Verdana"/>
                <w:sz w:val="20"/>
                <w:szCs w:val="20"/>
                <w:lang w:val="da-DK"/>
              </w:rPr>
              <w:br/>
            </w:r>
            <w:r w:rsidRPr="007459BF">
              <w:rPr>
                <w:rFonts w:ascii="Verdana" w:hAnsi="Verdana"/>
                <w:sz w:val="20"/>
                <w:szCs w:val="20"/>
                <w:lang w:val="da-DK"/>
              </w:rPr>
              <w:t>Tidsplanen kan eventuelt indgå som bilag.</w:t>
            </w:r>
          </w:p>
          <w:p w:rsidR="007459BF" w:rsidRPr="007E2EC4" w:rsidRDefault="007459BF" w:rsidP="007E2EC4">
            <w:pPr>
              <w:spacing w:before="100" w:beforeAutospacing="1" w:after="100" w:afterAutospacing="1" w:line="240" w:lineRule="exact"/>
              <w:rPr>
                <w:rFonts w:ascii="Verdana" w:hAnsi="Verdana"/>
                <w:sz w:val="20"/>
                <w:szCs w:val="20"/>
                <w:lang w:val="da-DK"/>
              </w:rPr>
            </w:pPr>
            <w:r w:rsidRPr="007459BF">
              <w:rPr>
                <w:rFonts w:ascii="Verdana" w:hAnsi="Verdana"/>
                <w:sz w:val="20"/>
                <w:szCs w:val="20"/>
                <w:lang w:val="da-DK"/>
              </w:rPr>
              <w:br/>
            </w:r>
            <w:r w:rsidRPr="007459BF">
              <w:rPr>
                <w:rFonts w:ascii="Verdana" w:hAnsi="Verdana"/>
                <w:sz w:val="20"/>
                <w:szCs w:val="20"/>
                <w:lang w:val="da-DK"/>
              </w:rPr>
              <w:lastRenderedPageBreak/>
              <w:br/>
            </w:r>
            <w:r w:rsidRPr="007459BF">
              <w:rPr>
                <w:rFonts w:ascii="Verdana" w:hAnsi="Verdana"/>
                <w:b/>
                <w:bCs/>
                <w:i/>
                <w:iCs/>
                <w:sz w:val="20"/>
                <w:szCs w:val="20"/>
                <w:lang w:val="da-DK"/>
              </w:rPr>
              <w:t>Indledning:</w:t>
            </w:r>
            <w:r w:rsidRPr="007459BF">
              <w:rPr>
                <w:rFonts w:ascii="Verdana" w:hAnsi="Verdana"/>
                <w:b/>
                <w:bCs/>
                <w:i/>
                <w:iCs/>
                <w:sz w:val="20"/>
                <w:szCs w:val="20"/>
                <w:lang w:val="da-DK"/>
              </w:rPr>
              <w:br/>
            </w:r>
            <w:r w:rsidRPr="007459BF">
              <w:rPr>
                <w:rFonts w:ascii="Verdana" w:hAnsi="Verdana"/>
                <w:sz w:val="20"/>
                <w:szCs w:val="20"/>
                <w:lang w:val="da-DK"/>
              </w:rPr>
              <w:t>Der skal indledes med en generel kortfattet indføring i emneområdet. Den kan være af historisk eller samfundsmæssig karakter.</w:t>
            </w:r>
            <w:r w:rsidRPr="007459BF">
              <w:rPr>
                <w:rFonts w:ascii="Verdana" w:hAnsi="Verdana"/>
                <w:sz w:val="20"/>
                <w:szCs w:val="20"/>
                <w:lang w:val="da-DK"/>
              </w:rPr>
              <w:br/>
            </w:r>
            <w:r w:rsidRPr="007459BF">
              <w:rPr>
                <w:rFonts w:ascii="Verdana" w:hAnsi="Verdana"/>
                <w:b/>
                <w:bCs/>
                <w:i/>
                <w:iCs/>
                <w:sz w:val="20"/>
                <w:szCs w:val="20"/>
                <w:lang w:val="da-DK"/>
              </w:rPr>
              <w:br/>
            </w:r>
            <w:r w:rsidR="00F16F17">
              <w:rPr>
                <w:rFonts w:ascii="Verdana" w:hAnsi="Verdana"/>
                <w:b/>
                <w:bCs/>
                <w:i/>
                <w:iCs/>
                <w:sz w:val="20"/>
                <w:szCs w:val="20"/>
                <w:lang w:val="da-DK"/>
              </w:rPr>
              <w:t>Rapportens</w:t>
            </w:r>
            <w:r w:rsidRPr="007459BF">
              <w:rPr>
                <w:rFonts w:ascii="Verdana" w:hAnsi="Verdana"/>
                <w:b/>
                <w:bCs/>
                <w:i/>
                <w:iCs/>
                <w:sz w:val="20"/>
                <w:szCs w:val="20"/>
                <w:lang w:val="da-DK"/>
              </w:rPr>
              <w:t xml:space="preserve"> egentlige indhold, (hoveddel):</w:t>
            </w:r>
            <w:r w:rsidRPr="007459BF">
              <w:rPr>
                <w:rFonts w:ascii="Verdana" w:hAnsi="Verdana"/>
                <w:sz w:val="20"/>
                <w:szCs w:val="20"/>
                <w:lang w:val="da-DK"/>
              </w:rPr>
              <w:br/>
              <w:t>Herved forstås hovedafsnit og/eller kapitler.</w:t>
            </w:r>
          </w:p>
          <w:p w:rsidR="007459BF" w:rsidRPr="007459BF" w:rsidRDefault="007459BF" w:rsidP="007459BF">
            <w:pPr>
              <w:spacing w:before="100" w:beforeAutospacing="1" w:after="100" w:afterAutospacing="1" w:line="240" w:lineRule="exact"/>
              <w:rPr>
                <w:lang w:val="da-DK"/>
              </w:rPr>
            </w:pPr>
            <w:r w:rsidRPr="007459BF">
              <w:rPr>
                <w:rFonts w:ascii="Verdana" w:hAnsi="Verdana"/>
                <w:sz w:val="20"/>
                <w:szCs w:val="20"/>
                <w:lang w:val="da-DK"/>
              </w:rPr>
              <w:t>En god kapitelinddeling gør specialet langt mere overskueligt, og sørg for at supplere teksten med billeder/tegninger/grafer osv.</w:t>
            </w:r>
          </w:p>
          <w:p w:rsidR="007459BF" w:rsidRPr="007459BF" w:rsidRDefault="007459BF" w:rsidP="007459BF">
            <w:pPr>
              <w:spacing w:before="100" w:beforeAutospacing="1" w:after="100" w:afterAutospacing="1" w:line="240" w:lineRule="exact"/>
              <w:rPr>
                <w:lang w:val="da-DK"/>
              </w:rPr>
            </w:pPr>
            <w:r w:rsidRPr="007459BF">
              <w:rPr>
                <w:rFonts w:ascii="Verdana" w:hAnsi="Verdana"/>
                <w:sz w:val="20"/>
                <w:szCs w:val="20"/>
                <w:lang w:val="da-DK"/>
              </w:rPr>
              <w:t>Husk at perspektivere. Det er vigtigt at læseren kan se at der er refleksionsværdi i specialet. Forhold dig til tingene, og vær kritisk. Nøgleord: Skin igennem.</w:t>
            </w:r>
            <w:r w:rsidRPr="007459BF">
              <w:rPr>
                <w:rFonts w:ascii="Verdana" w:hAnsi="Verdana"/>
                <w:sz w:val="20"/>
                <w:szCs w:val="20"/>
                <w:lang w:val="da-DK"/>
              </w:rPr>
              <w:br/>
            </w:r>
            <w:r w:rsidRPr="007459BF">
              <w:rPr>
                <w:rFonts w:ascii="Verdana" w:hAnsi="Verdana"/>
                <w:sz w:val="20"/>
                <w:szCs w:val="20"/>
                <w:lang w:val="da-DK"/>
              </w:rPr>
              <w:br/>
            </w:r>
            <w:r w:rsidRPr="007459BF">
              <w:rPr>
                <w:rFonts w:ascii="Verdana" w:hAnsi="Verdana"/>
                <w:b/>
                <w:bCs/>
                <w:i/>
                <w:iCs/>
                <w:sz w:val="20"/>
                <w:szCs w:val="20"/>
                <w:lang w:val="da-DK"/>
              </w:rPr>
              <w:t>Konklusion:</w:t>
            </w:r>
            <w:r w:rsidRPr="007459BF">
              <w:rPr>
                <w:rFonts w:ascii="Verdana" w:hAnsi="Verdana"/>
                <w:b/>
                <w:bCs/>
                <w:i/>
                <w:iCs/>
                <w:sz w:val="20"/>
                <w:szCs w:val="20"/>
                <w:lang w:val="da-DK"/>
              </w:rPr>
              <w:br/>
            </w:r>
            <w:r w:rsidRPr="007459BF">
              <w:rPr>
                <w:rFonts w:ascii="Verdana" w:hAnsi="Verdana"/>
                <w:sz w:val="20"/>
                <w:szCs w:val="20"/>
                <w:lang w:val="da-DK"/>
              </w:rPr>
              <w:t xml:space="preserve">Konklusionen er også et meget vigtigt element i </w:t>
            </w:r>
            <w:r w:rsidR="00F16F17">
              <w:rPr>
                <w:rFonts w:ascii="Verdana" w:hAnsi="Verdana"/>
                <w:sz w:val="20"/>
                <w:szCs w:val="20"/>
                <w:lang w:val="da-DK"/>
              </w:rPr>
              <w:t>rapporten</w:t>
            </w:r>
            <w:r w:rsidRPr="007459BF">
              <w:rPr>
                <w:rFonts w:ascii="Verdana" w:hAnsi="Verdana"/>
                <w:sz w:val="20"/>
                <w:szCs w:val="20"/>
                <w:lang w:val="da-DK"/>
              </w:rPr>
              <w:t>. Konklusionen kan opfattes som et svar på problemformuleringen og afgrænsningen.</w:t>
            </w:r>
            <w:r w:rsidRPr="007459BF">
              <w:rPr>
                <w:rFonts w:ascii="Verdana" w:hAnsi="Verdana"/>
                <w:sz w:val="20"/>
                <w:szCs w:val="20"/>
                <w:lang w:val="da-DK"/>
              </w:rPr>
              <w:br/>
              <w:t xml:space="preserve">Personlige vurderinger, f.eks. hvorvidt </w:t>
            </w:r>
            <w:r w:rsidR="00F16F17">
              <w:rPr>
                <w:rFonts w:ascii="Verdana" w:hAnsi="Verdana"/>
                <w:sz w:val="20"/>
                <w:szCs w:val="20"/>
                <w:lang w:val="da-DK"/>
              </w:rPr>
              <w:t>projektet</w:t>
            </w:r>
            <w:r w:rsidRPr="007459BF">
              <w:rPr>
                <w:rFonts w:ascii="Verdana" w:hAnsi="Verdana"/>
                <w:sz w:val="20"/>
                <w:szCs w:val="20"/>
                <w:lang w:val="da-DK"/>
              </w:rPr>
              <w:t xml:space="preserve"> har været spændende eller lærerigt hører ikke til i konklusionen, men i evalueringen.</w:t>
            </w:r>
            <w:r w:rsidRPr="007459BF">
              <w:rPr>
                <w:rFonts w:ascii="Verdana" w:hAnsi="Verdana"/>
                <w:sz w:val="20"/>
                <w:szCs w:val="20"/>
                <w:lang w:val="da-DK"/>
              </w:rPr>
              <w:br/>
            </w:r>
            <w:r w:rsidRPr="007459BF">
              <w:rPr>
                <w:rFonts w:ascii="Verdana" w:hAnsi="Verdana"/>
                <w:sz w:val="20"/>
                <w:szCs w:val="20"/>
                <w:lang w:val="da-DK"/>
              </w:rPr>
              <w:br/>
            </w:r>
            <w:r w:rsidRPr="007459BF">
              <w:rPr>
                <w:rFonts w:ascii="Verdana" w:hAnsi="Verdana"/>
                <w:b/>
                <w:bCs/>
                <w:i/>
                <w:iCs/>
                <w:sz w:val="20"/>
                <w:szCs w:val="20"/>
                <w:lang w:val="da-DK"/>
              </w:rPr>
              <w:t>Evaluering:</w:t>
            </w:r>
            <w:r w:rsidRPr="007459BF">
              <w:rPr>
                <w:rFonts w:ascii="Verdana" w:hAnsi="Verdana"/>
                <w:b/>
                <w:bCs/>
                <w:i/>
                <w:iCs/>
                <w:sz w:val="20"/>
                <w:szCs w:val="20"/>
                <w:lang w:val="da-DK"/>
              </w:rPr>
              <w:br/>
            </w:r>
            <w:r w:rsidRPr="007459BF">
              <w:rPr>
                <w:rFonts w:ascii="Verdana" w:hAnsi="Verdana"/>
                <w:sz w:val="20"/>
                <w:szCs w:val="20"/>
                <w:lang w:val="da-DK"/>
              </w:rPr>
              <w:t xml:space="preserve">Her kan man komme med en kort gennemgang af, hvad der gik godt eller dårligt i </w:t>
            </w:r>
            <w:r w:rsidR="00767ED3">
              <w:rPr>
                <w:rFonts w:ascii="Verdana" w:hAnsi="Verdana"/>
                <w:sz w:val="20"/>
                <w:szCs w:val="20"/>
                <w:lang w:val="da-DK"/>
              </w:rPr>
              <w:t>projektet</w:t>
            </w:r>
            <w:r w:rsidRPr="007459BF">
              <w:rPr>
                <w:rFonts w:ascii="Verdana" w:hAnsi="Verdana"/>
                <w:sz w:val="20"/>
                <w:szCs w:val="20"/>
                <w:lang w:val="da-DK"/>
              </w:rPr>
              <w:t>. Efter evalueringen vil det være naturligt at anbringe : dato + underskrift.</w:t>
            </w:r>
            <w:r w:rsidRPr="007459BF">
              <w:rPr>
                <w:rFonts w:ascii="Verdana" w:hAnsi="Verdana"/>
                <w:sz w:val="20"/>
                <w:szCs w:val="20"/>
                <w:lang w:val="da-DK"/>
              </w:rPr>
              <w:br/>
            </w:r>
            <w:r w:rsidRPr="007459BF">
              <w:rPr>
                <w:rFonts w:ascii="Verdana" w:hAnsi="Verdana"/>
                <w:sz w:val="20"/>
                <w:szCs w:val="20"/>
                <w:lang w:val="da-DK"/>
              </w:rPr>
              <w:br/>
            </w:r>
            <w:r w:rsidRPr="007459BF">
              <w:rPr>
                <w:rFonts w:ascii="Verdana" w:hAnsi="Verdana"/>
                <w:b/>
                <w:bCs/>
                <w:i/>
                <w:iCs/>
                <w:sz w:val="20"/>
                <w:szCs w:val="20"/>
                <w:lang w:val="da-DK"/>
              </w:rPr>
              <w:t>Kildeangivelse ("litteraturliste"):</w:t>
            </w:r>
            <w:r w:rsidRPr="007459BF">
              <w:rPr>
                <w:rFonts w:ascii="Verdana" w:hAnsi="Verdana"/>
                <w:b/>
                <w:bCs/>
                <w:i/>
                <w:iCs/>
                <w:sz w:val="20"/>
                <w:szCs w:val="20"/>
                <w:lang w:val="da-DK"/>
              </w:rPr>
              <w:br/>
            </w:r>
            <w:r w:rsidRPr="007459BF">
              <w:rPr>
                <w:rFonts w:ascii="Verdana" w:hAnsi="Verdana"/>
                <w:sz w:val="20"/>
                <w:szCs w:val="20"/>
                <w:lang w:val="da-DK"/>
              </w:rPr>
              <w:t xml:space="preserve">Alle kilder i </w:t>
            </w:r>
            <w:r w:rsidR="00767ED3">
              <w:rPr>
                <w:rFonts w:ascii="Verdana" w:hAnsi="Verdana"/>
                <w:sz w:val="20"/>
                <w:szCs w:val="20"/>
                <w:lang w:val="da-DK"/>
              </w:rPr>
              <w:t>rapporten</w:t>
            </w:r>
            <w:r w:rsidRPr="007459BF">
              <w:rPr>
                <w:rFonts w:ascii="Verdana" w:hAnsi="Verdana"/>
                <w:sz w:val="20"/>
                <w:szCs w:val="20"/>
                <w:lang w:val="da-DK"/>
              </w:rPr>
              <w:t xml:space="preserve"> skal fremhæves med kursiv, og der skal anvendes fodnote.</w:t>
            </w:r>
          </w:p>
          <w:p w:rsidR="007459BF" w:rsidRPr="007459BF" w:rsidRDefault="007459BF" w:rsidP="007459BF">
            <w:pPr>
              <w:spacing w:before="100" w:beforeAutospacing="1" w:after="100" w:afterAutospacing="1" w:line="240" w:lineRule="exact"/>
              <w:rPr>
                <w:lang w:val="da-DK"/>
              </w:rPr>
            </w:pPr>
            <w:r w:rsidRPr="007459BF">
              <w:rPr>
                <w:rFonts w:ascii="Verdana" w:hAnsi="Verdana"/>
                <w:sz w:val="20"/>
                <w:szCs w:val="20"/>
                <w:lang w:val="da-DK"/>
              </w:rPr>
              <w:t xml:space="preserve">Er kilden en illustration, figur, tabel eller lignende skal det tydeliggøres med fodnote. </w:t>
            </w:r>
          </w:p>
          <w:p w:rsidR="007459BF" w:rsidRPr="007459BF" w:rsidRDefault="007459BF" w:rsidP="007459BF">
            <w:pPr>
              <w:spacing w:before="100" w:beforeAutospacing="1" w:after="100" w:afterAutospacing="1" w:line="240" w:lineRule="exact"/>
              <w:rPr>
                <w:lang w:val="da-DK"/>
              </w:rPr>
            </w:pPr>
            <w:r w:rsidRPr="007459BF">
              <w:rPr>
                <w:rFonts w:ascii="Verdana" w:hAnsi="Verdana"/>
                <w:sz w:val="20"/>
                <w:szCs w:val="20"/>
                <w:lang w:val="da-DK"/>
              </w:rPr>
              <w:t>Kilden skal anføres præcist og på anvendelsesstedet (det er ikke nok, at den er nævnt på litteraturlisten).</w:t>
            </w:r>
            <w:r w:rsidRPr="007459BF">
              <w:rPr>
                <w:rFonts w:ascii="Verdana" w:hAnsi="Verdana"/>
                <w:sz w:val="20"/>
                <w:szCs w:val="20"/>
                <w:lang w:val="da-DK"/>
              </w:rPr>
              <w:br/>
            </w:r>
            <w:r w:rsidRPr="007459BF">
              <w:rPr>
                <w:rFonts w:ascii="Verdana" w:hAnsi="Verdana"/>
                <w:sz w:val="20"/>
                <w:szCs w:val="20"/>
                <w:lang w:val="da-DK"/>
              </w:rPr>
              <w:br/>
              <w:t>Internetkilder angives med den fuldstændige adresse som vist i nedenstående eksempel:</w:t>
            </w:r>
            <w:r w:rsidRPr="007459BF">
              <w:rPr>
                <w:rFonts w:ascii="Verdana" w:hAnsi="Verdana"/>
                <w:sz w:val="20"/>
                <w:szCs w:val="20"/>
                <w:lang w:val="da-DK"/>
              </w:rPr>
              <w:br/>
            </w:r>
            <w:r w:rsidRPr="007459BF">
              <w:rPr>
                <w:rFonts w:ascii="Verdana" w:hAnsi="Verdana"/>
                <w:i/>
                <w:iCs/>
                <w:sz w:val="20"/>
                <w:szCs w:val="20"/>
                <w:lang w:val="da-DK"/>
              </w:rPr>
              <w:t>http://www.dr.dk/arbejdsliv/forside/index.asp</w:t>
            </w:r>
          </w:p>
          <w:p w:rsidR="007459BF" w:rsidRPr="007459BF" w:rsidRDefault="007459BF" w:rsidP="007459BF">
            <w:pPr>
              <w:spacing w:before="100" w:beforeAutospacing="1" w:after="100" w:afterAutospacing="1" w:line="240" w:lineRule="exact"/>
              <w:rPr>
                <w:lang w:val="da-DK"/>
              </w:rPr>
            </w:pPr>
            <w:r w:rsidRPr="007459BF">
              <w:rPr>
                <w:rFonts w:ascii="Verdana" w:hAnsi="Verdana"/>
                <w:sz w:val="20"/>
                <w:szCs w:val="20"/>
                <w:lang w:val="da-DK"/>
              </w:rPr>
              <w:t>Bøger anføres med: forfatterens navn, bogens titel, de anvendte sider og udgivelsesår (i nævnte rækkefølge)</w:t>
            </w:r>
            <w:r>
              <w:rPr>
                <w:rFonts w:ascii="Verdana" w:hAnsi="Verdana"/>
                <w:sz w:val="20"/>
                <w:szCs w:val="20"/>
                <w:lang w:val="de-DE"/>
              </w:rPr>
              <w:br/>
            </w:r>
            <w:r w:rsidRPr="007459BF">
              <w:rPr>
                <w:rFonts w:ascii="Verdana" w:hAnsi="Verdana"/>
                <w:sz w:val="20"/>
                <w:szCs w:val="20"/>
                <w:lang w:val="da-DK"/>
              </w:rPr>
              <w:t>Hvis et værk har flere forfattere, anføres kun den første af forfatterne.</w:t>
            </w:r>
            <w:r w:rsidRPr="007459BF">
              <w:rPr>
                <w:rFonts w:ascii="Verdana" w:hAnsi="Verdana"/>
                <w:sz w:val="20"/>
                <w:szCs w:val="20"/>
                <w:lang w:val="da-DK"/>
              </w:rPr>
              <w:br/>
              <w:t> </w:t>
            </w:r>
            <w:r w:rsidRPr="007459BF">
              <w:rPr>
                <w:rFonts w:ascii="Verdana" w:hAnsi="Verdana"/>
                <w:sz w:val="20"/>
                <w:szCs w:val="20"/>
                <w:lang w:val="da-DK"/>
              </w:rPr>
              <w:br/>
              <w:t>Artikler anføres med : forfatterens navn, artiklens overskrift, udgivelsesstedet og dato (i nævnte rækkefølge)</w:t>
            </w:r>
            <w:r w:rsidRPr="007459BF">
              <w:rPr>
                <w:rFonts w:ascii="Verdana" w:hAnsi="Verdana"/>
                <w:sz w:val="20"/>
                <w:szCs w:val="20"/>
                <w:lang w:val="da-DK"/>
              </w:rPr>
              <w:br/>
            </w:r>
            <w:r w:rsidRPr="007459BF">
              <w:rPr>
                <w:rFonts w:ascii="Verdana" w:hAnsi="Verdana"/>
                <w:sz w:val="20"/>
                <w:szCs w:val="20"/>
                <w:lang w:val="da-DK"/>
              </w:rPr>
              <w:br/>
            </w:r>
            <w:r w:rsidRPr="007459BF">
              <w:rPr>
                <w:rFonts w:ascii="Verdana" w:hAnsi="Verdana"/>
                <w:b/>
                <w:bCs/>
                <w:sz w:val="20"/>
                <w:szCs w:val="20"/>
                <w:lang w:val="da-DK"/>
              </w:rPr>
              <w:t>Litteraturliste:</w:t>
            </w:r>
            <w:r w:rsidRPr="007459BF">
              <w:rPr>
                <w:rFonts w:ascii="Verdana" w:hAnsi="Verdana"/>
                <w:b/>
                <w:bCs/>
                <w:sz w:val="20"/>
                <w:szCs w:val="20"/>
                <w:lang w:val="da-DK"/>
              </w:rPr>
              <w:br/>
            </w:r>
            <w:r w:rsidRPr="007459BF">
              <w:rPr>
                <w:rFonts w:ascii="Verdana" w:hAnsi="Verdana"/>
                <w:sz w:val="20"/>
                <w:szCs w:val="20"/>
                <w:lang w:val="da-DK"/>
              </w:rPr>
              <w:t xml:space="preserve">De anvendte kilder anføres i alfabetisk rækkefølge efter forfatterens efternavn. Den samlede litteraturliste skal give et reelt billede af de anvendte kilder. Kun materiale, der faktisk er anvendt i </w:t>
            </w:r>
            <w:r w:rsidR="00767ED3">
              <w:rPr>
                <w:rFonts w:ascii="Verdana" w:hAnsi="Verdana"/>
                <w:sz w:val="20"/>
                <w:szCs w:val="20"/>
                <w:lang w:val="da-DK"/>
              </w:rPr>
              <w:t>rapporten</w:t>
            </w:r>
            <w:r w:rsidRPr="007459BF">
              <w:rPr>
                <w:rFonts w:ascii="Verdana" w:hAnsi="Verdana"/>
                <w:sz w:val="20"/>
                <w:szCs w:val="20"/>
                <w:lang w:val="da-DK"/>
              </w:rPr>
              <w:t>, bør anføres.</w:t>
            </w:r>
            <w:r w:rsidRPr="007459BF">
              <w:rPr>
                <w:rFonts w:ascii="Verdana" w:hAnsi="Verdana"/>
                <w:sz w:val="20"/>
                <w:szCs w:val="20"/>
                <w:lang w:val="da-DK"/>
              </w:rPr>
              <w:br/>
            </w:r>
            <w:r w:rsidRPr="007459BF">
              <w:rPr>
                <w:rFonts w:ascii="Verdana" w:hAnsi="Verdana"/>
                <w:sz w:val="20"/>
                <w:szCs w:val="20"/>
                <w:lang w:val="da-DK"/>
              </w:rPr>
              <w:br/>
            </w:r>
            <w:r w:rsidRPr="007459BF">
              <w:rPr>
                <w:rFonts w:ascii="Verdana" w:hAnsi="Verdana"/>
                <w:b/>
                <w:bCs/>
                <w:i/>
                <w:iCs/>
                <w:sz w:val="20"/>
                <w:szCs w:val="20"/>
                <w:lang w:val="da-DK"/>
              </w:rPr>
              <w:t>Bilag:</w:t>
            </w:r>
            <w:r w:rsidRPr="007459BF">
              <w:rPr>
                <w:rFonts w:ascii="Verdana" w:hAnsi="Verdana"/>
                <w:b/>
                <w:bCs/>
                <w:i/>
                <w:iCs/>
                <w:sz w:val="20"/>
                <w:szCs w:val="20"/>
                <w:lang w:val="da-DK"/>
              </w:rPr>
              <w:br/>
            </w:r>
            <w:r w:rsidRPr="007459BF">
              <w:rPr>
                <w:rFonts w:ascii="Verdana" w:hAnsi="Verdana"/>
                <w:sz w:val="20"/>
                <w:szCs w:val="20"/>
                <w:lang w:val="da-DK"/>
              </w:rPr>
              <w:t xml:space="preserve">Bilag skal være nummererede (kronologisk), og kun bilag, der henvises til i </w:t>
            </w:r>
            <w:r w:rsidR="00767ED3">
              <w:rPr>
                <w:rFonts w:ascii="Verdana" w:hAnsi="Verdana"/>
                <w:sz w:val="20"/>
                <w:szCs w:val="20"/>
                <w:lang w:val="da-DK"/>
              </w:rPr>
              <w:t>rapporten</w:t>
            </w:r>
            <w:r w:rsidRPr="007459BF">
              <w:rPr>
                <w:rFonts w:ascii="Verdana" w:hAnsi="Verdana"/>
                <w:sz w:val="20"/>
                <w:szCs w:val="20"/>
                <w:lang w:val="da-DK"/>
              </w:rPr>
              <w:t xml:space="preserve">, kan medtages. Det første bilag, man henviser til, får nr. 1, det næste får nr. 2 osv. Bilag er materiale, som ikke kan eller skal indgå i </w:t>
            </w:r>
            <w:r w:rsidR="00767ED3">
              <w:rPr>
                <w:rFonts w:ascii="Verdana" w:hAnsi="Verdana"/>
                <w:sz w:val="20"/>
                <w:szCs w:val="20"/>
                <w:lang w:val="da-DK"/>
              </w:rPr>
              <w:t>raportens</w:t>
            </w:r>
            <w:r w:rsidRPr="007459BF">
              <w:rPr>
                <w:rFonts w:ascii="Verdana" w:hAnsi="Verdana"/>
                <w:sz w:val="20"/>
                <w:szCs w:val="20"/>
                <w:lang w:val="da-DK"/>
              </w:rPr>
              <w:t xml:space="preserve"> hovedafsnit. De to vigtigste grunde til at placere noget materiale som bilag er, at materialets form og omfang gør det upraktisk at placere det i selve specialet. Samt at materialet ikke kan læses i direkte sammenhæng med teksten, men fungerer som dokumentation eller supplement hertil. Bilagsmateriale kan være datablade, lovtekster, referater af samtaler o.a.</w:t>
            </w:r>
          </w:p>
          <w:p w:rsidR="007459BF" w:rsidRPr="007459BF" w:rsidRDefault="007459BF" w:rsidP="007459BF">
            <w:pPr>
              <w:spacing w:before="100" w:beforeAutospacing="1" w:after="100" w:afterAutospacing="1" w:line="240" w:lineRule="exact"/>
              <w:rPr>
                <w:rFonts w:ascii="Verdana" w:hAnsi="Verdana"/>
                <w:sz w:val="20"/>
                <w:szCs w:val="20"/>
                <w:lang w:val="da-DK"/>
              </w:rPr>
            </w:pPr>
            <w:r w:rsidRPr="007459BF">
              <w:rPr>
                <w:rFonts w:ascii="Verdana" w:hAnsi="Verdana"/>
                <w:sz w:val="20"/>
                <w:szCs w:val="20"/>
                <w:lang w:val="da-DK"/>
              </w:rPr>
              <w:t>NB! Bilagsmateriale bør ikke skrives af, da dokumentationsværdien derved forsvinder, men indsættes som det er, evt. i form af en fotokopi.</w:t>
            </w:r>
          </w:p>
        </w:tc>
      </w:tr>
    </w:tbl>
    <w:p w:rsidR="00CB6F67" w:rsidRDefault="00631190" w:rsidP="00FF3184">
      <w:pPr>
        <w:spacing w:line="240" w:lineRule="exact"/>
      </w:pPr>
      <w:r>
        <w:rPr>
          <w:b/>
        </w:rPr>
        <w:lastRenderedPageBreak/>
        <w:t>Bilag 1</w:t>
      </w:r>
    </w:p>
    <w:p w:rsidR="00C16556" w:rsidRPr="00C16556" w:rsidRDefault="00C16556" w:rsidP="00FF3184">
      <w:pPr>
        <w:spacing w:line="240" w:lineRule="exact"/>
      </w:pPr>
      <w:r>
        <w:rPr>
          <w:noProof/>
          <w:lang w:val="da-DK" w:eastAsia="da-DK"/>
        </w:rPr>
        <w:drawing>
          <wp:anchor distT="0" distB="0" distL="114300" distR="114300" simplePos="0" relativeHeight="251658240" behindDoc="0" locked="0" layoutInCell="1" allowOverlap="1">
            <wp:simplePos x="0" y="0"/>
            <wp:positionH relativeFrom="column">
              <wp:posOffset>23495</wp:posOffset>
            </wp:positionH>
            <wp:positionV relativeFrom="paragraph">
              <wp:posOffset>266065</wp:posOffset>
            </wp:positionV>
            <wp:extent cx="6115050" cy="3171825"/>
            <wp:effectExtent l="19050" t="0" r="0" b="0"/>
            <wp:wrapThrough wrapText="bothSides">
              <wp:wrapPolygon edited="0">
                <wp:start x="-67" y="0"/>
                <wp:lineTo x="-67" y="21535"/>
                <wp:lineTo x="21600" y="21535"/>
                <wp:lineTo x="21600" y="0"/>
                <wp:lineTo x="-67" y="0"/>
              </wp:wrapPolygon>
            </wp:wrapThrough>
            <wp:docPr id="2" name="Billede 1" descr="C:\Documents and Settings\HTX2007\Skrivebord\Folders\Homepage via\pictures\intern_tidsplan_dan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HTX2007\Skrivebord\Folders\Homepage via\pictures\intern_tidsplan_dansk.jpg"/>
                    <pic:cNvPicPr>
                      <a:picLocks noChangeAspect="1" noChangeArrowheads="1"/>
                    </pic:cNvPicPr>
                  </pic:nvPicPr>
                  <pic:blipFill>
                    <a:blip r:embed="rId7"/>
                    <a:srcRect/>
                    <a:stretch>
                      <a:fillRect/>
                    </a:stretch>
                  </pic:blipFill>
                  <pic:spPr bwMode="auto">
                    <a:xfrm>
                      <a:off x="0" y="0"/>
                      <a:ext cx="6115050" cy="3171825"/>
                    </a:xfrm>
                    <a:prstGeom prst="rect">
                      <a:avLst/>
                    </a:prstGeom>
                    <a:noFill/>
                    <a:ln w="9525">
                      <a:noFill/>
                      <a:miter lim="800000"/>
                      <a:headEnd/>
                      <a:tailEnd/>
                    </a:ln>
                  </pic:spPr>
                </pic:pic>
              </a:graphicData>
            </a:graphic>
          </wp:anchor>
        </w:drawing>
      </w:r>
    </w:p>
    <w:sectPr w:rsidR="00C16556" w:rsidRPr="00C16556" w:rsidSect="00EE749C">
      <w:footerReference w:type="default" r:id="rId8"/>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5FBE" w:rsidRDefault="00FE5FBE" w:rsidP="00FF3184">
      <w:pPr>
        <w:spacing w:after="0" w:line="240" w:lineRule="auto"/>
      </w:pPr>
      <w:r>
        <w:separator/>
      </w:r>
    </w:p>
  </w:endnote>
  <w:endnote w:type="continuationSeparator" w:id="1">
    <w:p w:rsidR="00FE5FBE" w:rsidRDefault="00FE5FBE" w:rsidP="00FF31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6950094"/>
      <w:docPartObj>
        <w:docPartGallery w:val="Page Numbers (Bottom of Page)"/>
        <w:docPartUnique/>
      </w:docPartObj>
    </w:sdtPr>
    <w:sdtContent>
      <w:p w:rsidR="00D427CB" w:rsidRDefault="00324BD4">
        <w:pPr>
          <w:pStyle w:val="Sidefod"/>
          <w:jc w:val="right"/>
        </w:pPr>
        <w:fldSimple w:instr=" PAGE   \* MERGEFORMAT ">
          <w:r w:rsidR="00767ED3">
            <w:rPr>
              <w:noProof/>
            </w:rPr>
            <w:t>2</w:t>
          </w:r>
        </w:fldSimple>
      </w:p>
    </w:sdtContent>
  </w:sdt>
  <w:p w:rsidR="00D427CB" w:rsidRDefault="00D427CB">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5FBE" w:rsidRDefault="00FE5FBE" w:rsidP="00FF3184">
      <w:pPr>
        <w:spacing w:after="0" w:line="240" w:lineRule="auto"/>
      </w:pPr>
      <w:r>
        <w:separator/>
      </w:r>
    </w:p>
  </w:footnote>
  <w:footnote w:type="continuationSeparator" w:id="1">
    <w:p w:rsidR="00FE5FBE" w:rsidRDefault="00FE5FBE" w:rsidP="00FF318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footnotePr>
    <w:footnote w:id="0"/>
    <w:footnote w:id="1"/>
  </w:footnotePr>
  <w:endnotePr>
    <w:endnote w:id="0"/>
    <w:endnote w:id="1"/>
  </w:endnotePr>
  <w:compat/>
  <w:rsids>
    <w:rsidRoot w:val="00EE749C"/>
    <w:rsid w:val="000325B9"/>
    <w:rsid w:val="000B63CB"/>
    <w:rsid w:val="00134740"/>
    <w:rsid w:val="0014103E"/>
    <w:rsid w:val="001D655A"/>
    <w:rsid w:val="001E74DC"/>
    <w:rsid w:val="00257D15"/>
    <w:rsid w:val="00261DAF"/>
    <w:rsid w:val="00264676"/>
    <w:rsid w:val="002724AC"/>
    <w:rsid w:val="002A308A"/>
    <w:rsid w:val="00317307"/>
    <w:rsid w:val="00324BD4"/>
    <w:rsid w:val="0034127C"/>
    <w:rsid w:val="003E7C1D"/>
    <w:rsid w:val="003F0F5C"/>
    <w:rsid w:val="00400E9B"/>
    <w:rsid w:val="004F602C"/>
    <w:rsid w:val="005C398B"/>
    <w:rsid w:val="006038C8"/>
    <w:rsid w:val="00631190"/>
    <w:rsid w:val="0064428E"/>
    <w:rsid w:val="0070233D"/>
    <w:rsid w:val="007459BF"/>
    <w:rsid w:val="00767ED3"/>
    <w:rsid w:val="007A7CA1"/>
    <w:rsid w:val="007C6474"/>
    <w:rsid w:val="007E2EC4"/>
    <w:rsid w:val="008145FB"/>
    <w:rsid w:val="008A19E8"/>
    <w:rsid w:val="008C43DB"/>
    <w:rsid w:val="00914C64"/>
    <w:rsid w:val="00A61794"/>
    <w:rsid w:val="00A671FA"/>
    <w:rsid w:val="00AD4A4D"/>
    <w:rsid w:val="00B3119D"/>
    <w:rsid w:val="00B34329"/>
    <w:rsid w:val="00BE3AAD"/>
    <w:rsid w:val="00C16556"/>
    <w:rsid w:val="00C65D3D"/>
    <w:rsid w:val="00CB0ED8"/>
    <w:rsid w:val="00CB6F67"/>
    <w:rsid w:val="00CB7FCC"/>
    <w:rsid w:val="00D3713C"/>
    <w:rsid w:val="00D427CB"/>
    <w:rsid w:val="00DD657E"/>
    <w:rsid w:val="00E668D0"/>
    <w:rsid w:val="00EA5C7C"/>
    <w:rsid w:val="00EE0FE7"/>
    <w:rsid w:val="00EE749C"/>
    <w:rsid w:val="00F00BFE"/>
    <w:rsid w:val="00F07849"/>
    <w:rsid w:val="00F16F17"/>
    <w:rsid w:val="00F953BC"/>
    <w:rsid w:val="00FA3376"/>
    <w:rsid w:val="00FB1BF9"/>
    <w:rsid w:val="00FC6570"/>
    <w:rsid w:val="00FE5FBE"/>
    <w:rsid w:val="00FF3184"/>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A4D"/>
    <w:rPr>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EE749C"/>
    <w:rPr>
      <w:color w:val="0000FF"/>
      <w:u w:val="single"/>
    </w:rPr>
  </w:style>
  <w:style w:type="paragraph" w:styleId="Markeringsbobletekst">
    <w:name w:val="Balloon Text"/>
    <w:basedOn w:val="Normal"/>
    <w:link w:val="MarkeringsbobletekstTegn"/>
    <w:uiPriority w:val="99"/>
    <w:semiHidden/>
    <w:unhideWhenUsed/>
    <w:rsid w:val="00CB6F6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B6F67"/>
    <w:rPr>
      <w:rFonts w:ascii="Tahoma" w:hAnsi="Tahoma" w:cs="Tahoma"/>
      <w:sz w:val="16"/>
      <w:szCs w:val="16"/>
    </w:rPr>
  </w:style>
  <w:style w:type="paragraph" w:styleId="Sidehoved">
    <w:name w:val="header"/>
    <w:basedOn w:val="Normal"/>
    <w:link w:val="SidehovedTegn"/>
    <w:uiPriority w:val="99"/>
    <w:semiHidden/>
    <w:unhideWhenUsed/>
    <w:rsid w:val="00FF318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FF3184"/>
  </w:style>
  <w:style w:type="paragraph" w:styleId="Sidefod">
    <w:name w:val="footer"/>
    <w:basedOn w:val="Normal"/>
    <w:link w:val="SidefodTegn"/>
    <w:uiPriority w:val="99"/>
    <w:unhideWhenUsed/>
    <w:rsid w:val="00FF318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F3184"/>
  </w:style>
</w:styles>
</file>

<file path=word/webSettings.xml><?xml version="1.0" encoding="utf-8"?>
<w:webSettings xmlns:r="http://schemas.openxmlformats.org/officeDocument/2006/relationships" xmlns:w="http://schemas.openxmlformats.org/wordprocessingml/2006/main">
  <w:divs>
    <w:div w:id="1507482132">
      <w:bodyDiv w:val="1"/>
      <w:marLeft w:val="0"/>
      <w:marRight w:val="0"/>
      <w:marTop w:val="0"/>
      <w:marBottom w:val="0"/>
      <w:divBdr>
        <w:top w:val="none" w:sz="0" w:space="0" w:color="auto"/>
        <w:left w:val="none" w:sz="0" w:space="0" w:color="auto"/>
        <w:bottom w:val="none" w:sz="0" w:space="0" w:color="auto"/>
        <w:right w:val="none" w:sz="0" w:space="0" w:color="auto"/>
      </w:divBdr>
    </w:div>
    <w:div w:id="200890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1527B-38E2-44E1-A1D9-A96324E78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737</Words>
  <Characters>4499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Nicolai green Hansen</dc:creator>
  <cp:keywords/>
  <dc:description/>
  <cp:lastModifiedBy>Nicolai green Hansen</cp:lastModifiedBy>
  <cp:revision>9</cp:revision>
  <dcterms:created xsi:type="dcterms:W3CDTF">2009-03-14T20:30:00Z</dcterms:created>
  <dcterms:modified xsi:type="dcterms:W3CDTF">2009-03-14T20:46:00Z</dcterms:modified>
</cp:coreProperties>
</file>